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D79" w:rsidRDefault="002148BE">
      <w:pPr>
        <w:pStyle w:val="Standard"/>
        <w:tabs>
          <w:tab w:val="center" w:pos="7560"/>
        </w:tabs>
      </w:pPr>
      <w:bookmarkStart w:id="0" w:name="_GoBack"/>
      <w:bookmarkEnd w:id="0"/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                       </w:t>
      </w:r>
      <w:r>
        <w:rPr>
          <w:iCs/>
          <w:sz w:val="20"/>
          <w:szCs w:val="20"/>
        </w:rPr>
        <w:t>………………………….., ………………….</w:t>
      </w:r>
    </w:p>
    <w:p w:rsidR="00503D79" w:rsidRDefault="002148BE">
      <w:pPr>
        <w:pStyle w:val="Standard"/>
        <w:tabs>
          <w:tab w:val="center" w:pos="7560"/>
        </w:tabs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iCs/>
          <w:sz w:val="20"/>
          <w:szCs w:val="20"/>
        </w:rPr>
        <w:t>(miejscowość, data)</w:t>
      </w:r>
    </w:p>
    <w:p w:rsidR="00503D79" w:rsidRDefault="00503D79">
      <w:pPr>
        <w:pStyle w:val="NormalnyWeb"/>
        <w:spacing w:before="0" w:after="0"/>
        <w:rPr>
          <w:rFonts w:ascii="Times New Roman" w:eastAsia="Times New Roman" w:hAnsi="Times New Roman" w:cs="Times New Roman"/>
        </w:rPr>
      </w:pPr>
    </w:p>
    <w:p w:rsidR="00503D79" w:rsidRDefault="002148BE">
      <w:pPr>
        <w:pStyle w:val="Standard"/>
        <w:jc w:val="both"/>
      </w:pPr>
      <w:r>
        <w:t>…………………………………</w:t>
      </w:r>
    </w:p>
    <w:p w:rsidR="00503D79" w:rsidRDefault="002148BE">
      <w:pPr>
        <w:pStyle w:val="Standard"/>
        <w:tabs>
          <w:tab w:val="center" w:pos="1260"/>
        </w:tabs>
        <w:jc w:val="both"/>
      </w:pPr>
      <w:r>
        <w:rPr>
          <w:i/>
          <w:iCs/>
          <w:sz w:val="20"/>
          <w:szCs w:val="20"/>
        </w:rPr>
        <w:tab/>
        <w:t xml:space="preserve">          </w:t>
      </w:r>
      <w:r>
        <w:rPr>
          <w:iCs/>
          <w:sz w:val="20"/>
          <w:szCs w:val="20"/>
        </w:rPr>
        <w:t>(imię i nazwisko)</w:t>
      </w:r>
    </w:p>
    <w:p w:rsidR="00503D79" w:rsidRDefault="00503D79">
      <w:pPr>
        <w:pStyle w:val="Standard"/>
        <w:tabs>
          <w:tab w:val="center" w:pos="1260"/>
        </w:tabs>
        <w:jc w:val="both"/>
        <w:rPr>
          <w:iCs/>
          <w:sz w:val="20"/>
          <w:szCs w:val="20"/>
        </w:rPr>
      </w:pPr>
    </w:p>
    <w:p w:rsidR="00503D79" w:rsidRDefault="002148BE">
      <w:pPr>
        <w:pStyle w:val="Standard"/>
        <w:spacing w:line="480" w:lineRule="auto"/>
        <w:jc w:val="both"/>
      </w:pPr>
      <w:r>
        <w:t>…………………</w:t>
      </w:r>
      <w:r>
        <w:t>………………</w:t>
      </w:r>
    </w:p>
    <w:p w:rsidR="00503D79" w:rsidRDefault="002148BE">
      <w:pPr>
        <w:pStyle w:val="Standard"/>
        <w:jc w:val="both"/>
      </w:pPr>
      <w:r>
        <w:t>…………………………………</w:t>
      </w:r>
    </w:p>
    <w:p w:rsidR="00503D79" w:rsidRDefault="002148BE">
      <w:pPr>
        <w:pStyle w:val="Standard"/>
        <w:tabs>
          <w:tab w:val="center" w:pos="1260"/>
        </w:tabs>
        <w:jc w:val="both"/>
      </w:pPr>
      <w:r>
        <w:rPr>
          <w:iCs/>
          <w:sz w:val="20"/>
          <w:szCs w:val="20"/>
        </w:rPr>
        <w:tab/>
        <w:t xml:space="preserve">       (adres zamieszkania)</w:t>
      </w:r>
    </w:p>
    <w:p w:rsidR="00503D79" w:rsidRDefault="00503D79">
      <w:pPr>
        <w:pStyle w:val="Standard"/>
        <w:tabs>
          <w:tab w:val="center" w:pos="1260"/>
        </w:tabs>
        <w:jc w:val="both"/>
        <w:rPr>
          <w:iCs/>
          <w:sz w:val="20"/>
          <w:szCs w:val="20"/>
        </w:rPr>
      </w:pPr>
    </w:p>
    <w:p w:rsidR="00503D79" w:rsidRDefault="002148BE">
      <w:pPr>
        <w:pStyle w:val="Standard"/>
        <w:jc w:val="both"/>
      </w:pPr>
      <w:r>
        <w:t>…………………………………</w:t>
      </w:r>
    </w:p>
    <w:p w:rsidR="00503D79" w:rsidRDefault="002148BE">
      <w:pPr>
        <w:pStyle w:val="Standard"/>
        <w:tabs>
          <w:tab w:val="center" w:pos="1260"/>
        </w:tabs>
        <w:jc w:val="both"/>
      </w:pPr>
      <w:r>
        <w:rPr>
          <w:iCs/>
          <w:sz w:val="20"/>
          <w:szCs w:val="20"/>
        </w:rPr>
        <w:tab/>
        <w:t xml:space="preserve">      (nr telefonu</w:t>
      </w:r>
      <w:r>
        <w:rPr>
          <w:i/>
          <w:iCs/>
          <w:sz w:val="20"/>
          <w:szCs w:val="20"/>
        </w:rPr>
        <w:t>)</w:t>
      </w:r>
    </w:p>
    <w:p w:rsidR="00503D79" w:rsidRDefault="002148BE">
      <w:pPr>
        <w:pStyle w:val="Textbody"/>
      </w:pPr>
      <w:r>
        <w:rPr>
          <w:rFonts w:cs="Times New Roman"/>
          <w:b/>
        </w:rPr>
        <w:t xml:space="preserve">                                                                                                          Burmistrz Miasta Świebodzice</w:t>
      </w:r>
    </w:p>
    <w:p w:rsidR="00503D79" w:rsidRDefault="002148BE">
      <w:pPr>
        <w:pStyle w:val="Textbody"/>
        <w:ind w:left="5664" w:firstLine="708"/>
      </w:pPr>
      <w:r>
        <w:rPr>
          <w:rFonts w:cs="Times New Roman"/>
          <w:b/>
        </w:rPr>
        <w:t>ul. Rynek 1</w:t>
      </w:r>
    </w:p>
    <w:p w:rsidR="00503D79" w:rsidRDefault="002148BE">
      <w:pPr>
        <w:pStyle w:val="Textbody"/>
        <w:ind w:left="5664" w:firstLine="708"/>
      </w:pPr>
      <w:r>
        <w:rPr>
          <w:rFonts w:cs="Times New Roman"/>
          <w:b/>
        </w:rPr>
        <w:t>58-160 Świebodzice</w:t>
      </w:r>
    </w:p>
    <w:p w:rsidR="00503D79" w:rsidRDefault="00503D79">
      <w:pPr>
        <w:pStyle w:val="Standard"/>
        <w:rPr>
          <w:b/>
          <w:bCs/>
          <w:sz w:val="20"/>
          <w:szCs w:val="20"/>
        </w:rPr>
      </w:pPr>
    </w:p>
    <w:p w:rsidR="00503D79" w:rsidRDefault="00503D79">
      <w:pPr>
        <w:pStyle w:val="Standard"/>
        <w:rPr>
          <w:sz w:val="20"/>
          <w:szCs w:val="20"/>
        </w:rPr>
      </w:pPr>
    </w:p>
    <w:p w:rsidR="00503D79" w:rsidRDefault="00503D79">
      <w:pPr>
        <w:pStyle w:val="Standard"/>
        <w:rPr>
          <w:sz w:val="20"/>
          <w:szCs w:val="20"/>
        </w:rPr>
      </w:pPr>
    </w:p>
    <w:p w:rsidR="00503D79" w:rsidRDefault="002148BE">
      <w:pPr>
        <w:pStyle w:val="Standard"/>
        <w:jc w:val="center"/>
      </w:pPr>
      <w:r>
        <w:rPr>
          <w:b/>
          <w:bCs/>
        </w:rPr>
        <w:t>ZGŁOSZENIE</w:t>
      </w:r>
    </w:p>
    <w:p w:rsidR="00503D79" w:rsidRDefault="002148BE">
      <w:pPr>
        <w:pStyle w:val="Standard"/>
        <w:jc w:val="center"/>
      </w:pPr>
      <w:r>
        <w:rPr>
          <w:b/>
          <w:bCs/>
        </w:rPr>
        <w:t>eksploatacji przydomowej oczyszczalni ścieków</w:t>
      </w:r>
    </w:p>
    <w:p w:rsidR="00503D79" w:rsidRDefault="00503D79">
      <w:pPr>
        <w:pStyle w:val="Standard"/>
        <w:jc w:val="center"/>
        <w:rPr>
          <w:b/>
          <w:bCs/>
        </w:rPr>
      </w:pPr>
    </w:p>
    <w:p w:rsidR="00503D79" w:rsidRDefault="002148BE">
      <w:pPr>
        <w:pStyle w:val="Standard"/>
        <w:ind w:firstLine="709"/>
        <w:jc w:val="both"/>
      </w:pPr>
      <w:r>
        <w:rPr>
          <w:rFonts w:cs="Times New Roman"/>
        </w:rPr>
        <w:t xml:space="preserve">Na podstawie </w:t>
      </w:r>
      <w:r>
        <w:rPr>
          <w:rFonts w:cs="Times New Roman"/>
          <w:b/>
        </w:rPr>
        <w:t>art. 152 ust.1</w:t>
      </w:r>
      <w:r>
        <w:rPr>
          <w:rFonts w:cs="Times New Roman"/>
        </w:rPr>
        <w:t xml:space="preserve"> ustawy z dnia 27 kwietnia 2001 r. Prawo ochrony środowiska (</w:t>
      </w:r>
      <w:r>
        <w:rPr>
          <w:rFonts w:cs="Times New Roman"/>
          <w:bCs/>
        </w:rPr>
        <w:t xml:space="preserve">Dz.U. z 2018 poz. 799 ze zm.) oraz  zgodnie z  </w:t>
      </w:r>
      <w:r>
        <w:rPr>
          <w:rFonts w:cs="Times New Roman"/>
          <w:b/>
          <w:bCs/>
        </w:rPr>
        <w:t>§ 2 ust. 1</w:t>
      </w:r>
      <w:r>
        <w:rPr>
          <w:rFonts w:cs="Times New Roman"/>
          <w:bCs/>
        </w:rPr>
        <w:t xml:space="preserve"> Rozporządzenia Ministra Środowiska z dnia 2 lipca 20</w:t>
      </w:r>
      <w:r>
        <w:rPr>
          <w:rFonts w:cs="Times New Roman"/>
          <w:bCs/>
        </w:rPr>
        <w:t>10 r. w sprawie rodzajów instalacji, których eksploatacja wymaga zgłoszenia  (Dz.U. z 2010 Nr 130 poz. 880 ze zm.)</w:t>
      </w:r>
      <w:r>
        <w:rPr>
          <w:bCs/>
        </w:rPr>
        <w:t xml:space="preserve"> </w:t>
      </w:r>
      <w:r>
        <w:t>zgłaszam rozpoczęcie eksploatacji przydomowej oczyszczalni ścieków o wydajności nie przekraczającej 5 m</w:t>
      </w:r>
      <w:r>
        <w:rPr>
          <w:vertAlign w:val="superscript"/>
        </w:rPr>
        <w:t>3</w:t>
      </w:r>
      <w:r>
        <w:t xml:space="preserve"> na dobę w ramach zwykłego korzystani</w:t>
      </w:r>
      <w:r>
        <w:t>a z wód:</w:t>
      </w:r>
    </w:p>
    <w:p w:rsidR="00503D79" w:rsidRDefault="00503D79">
      <w:pPr>
        <w:pStyle w:val="Standard"/>
        <w:rPr>
          <w:sz w:val="20"/>
          <w:szCs w:val="20"/>
        </w:rPr>
      </w:pPr>
    </w:p>
    <w:p w:rsidR="00503D79" w:rsidRDefault="00503D79">
      <w:pPr>
        <w:pStyle w:val="Standard"/>
        <w:rPr>
          <w:sz w:val="20"/>
          <w:szCs w:val="20"/>
        </w:rPr>
      </w:pPr>
    </w:p>
    <w:p w:rsidR="00503D79" w:rsidRDefault="002148BE">
      <w:pPr>
        <w:pStyle w:val="Standard"/>
        <w:numPr>
          <w:ilvl w:val="0"/>
          <w:numId w:val="10"/>
        </w:numPr>
        <w:jc w:val="both"/>
      </w:pPr>
      <w:r>
        <w:t>Adres i nr działki, na której terenie prowadzona jest eksploatacja przydomowej oczyszczalni ścieków:</w:t>
      </w:r>
    </w:p>
    <w:p w:rsidR="00503D79" w:rsidRDefault="002148BE">
      <w:pPr>
        <w:pStyle w:val="Standard"/>
        <w:spacing w:line="360" w:lineRule="auto"/>
        <w:ind w:left="363" w:hanging="6"/>
      </w:pPr>
      <w:r>
        <w:t>…………………………….………………………………..…………………………………….………………………….……………………………………….…………………………………</w:t>
      </w:r>
    </w:p>
    <w:p w:rsidR="00503D79" w:rsidRDefault="00503D79">
      <w:pPr>
        <w:pStyle w:val="Standard"/>
        <w:spacing w:line="360" w:lineRule="auto"/>
        <w:ind w:left="363" w:hanging="6"/>
        <w:rPr>
          <w:sz w:val="20"/>
          <w:szCs w:val="20"/>
        </w:rPr>
      </w:pPr>
    </w:p>
    <w:p w:rsidR="00503D79" w:rsidRDefault="002148BE">
      <w:pPr>
        <w:pStyle w:val="Standard"/>
        <w:numPr>
          <w:ilvl w:val="0"/>
          <w:numId w:val="1"/>
        </w:numPr>
        <w:jc w:val="both"/>
      </w:pPr>
      <w:r>
        <w:t>Prowadzącym (właścicielem) oczyszczalni jest :</w:t>
      </w:r>
    </w:p>
    <w:p w:rsidR="00503D79" w:rsidRDefault="002148BE">
      <w:pPr>
        <w:pStyle w:val="Standard"/>
        <w:spacing w:line="360" w:lineRule="auto"/>
        <w:ind w:left="363" w:hanging="6"/>
      </w:pPr>
      <w:r>
        <w:t>…………………………….………………………………..……………………………………...………………………….………………………………………………………………………….</w:t>
      </w:r>
    </w:p>
    <w:p w:rsidR="00503D79" w:rsidRDefault="00503D79">
      <w:pPr>
        <w:pStyle w:val="Standard"/>
        <w:spacing w:line="360" w:lineRule="auto"/>
        <w:ind w:left="363" w:hanging="6"/>
        <w:rPr>
          <w:sz w:val="20"/>
          <w:szCs w:val="20"/>
        </w:rPr>
      </w:pPr>
    </w:p>
    <w:p w:rsidR="00503D79" w:rsidRDefault="002148BE">
      <w:pPr>
        <w:pStyle w:val="Standard"/>
        <w:numPr>
          <w:ilvl w:val="0"/>
          <w:numId w:val="1"/>
        </w:numPr>
      </w:pPr>
      <w:r>
        <w:t>Przeznaczenie oczyszczalni (właściwe pod</w:t>
      </w:r>
      <w:r>
        <w:t>kreślić):</w:t>
      </w:r>
    </w:p>
    <w:p w:rsidR="00503D79" w:rsidRDefault="002148BE">
      <w:pPr>
        <w:pStyle w:val="Standard"/>
        <w:numPr>
          <w:ilvl w:val="0"/>
          <w:numId w:val="11"/>
        </w:numPr>
      </w:pPr>
      <w:r>
        <w:t>na potrzeby własne gospodarstwa domowego</w:t>
      </w:r>
    </w:p>
    <w:p w:rsidR="00503D79" w:rsidRDefault="002148BE">
      <w:pPr>
        <w:pStyle w:val="Standard"/>
        <w:numPr>
          <w:ilvl w:val="0"/>
          <w:numId w:val="11"/>
        </w:numPr>
        <w:spacing w:line="360" w:lineRule="auto"/>
      </w:pPr>
      <w:r>
        <w:t>na potrzeby własne gospodarstwa rolnego</w:t>
      </w:r>
    </w:p>
    <w:p w:rsidR="00503D79" w:rsidRDefault="00503D79">
      <w:pPr>
        <w:pStyle w:val="Standard"/>
        <w:spacing w:line="360" w:lineRule="auto"/>
      </w:pPr>
    </w:p>
    <w:p w:rsidR="00503D79" w:rsidRDefault="002148BE">
      <w:pPr>
        <w:pStyle w:val="Standard"/>
        <w:numPr>
          <w:ilvl w:val="0"/>
          <w:numId w:val="1"/>
        </w:numPr>
        <w:spacing w:line="360" w:lineRule="auto"/>
      </w:pPr>
      <w:r>
        <w:t>Przepustowość oczyszczalni wynosi ………………………………………………...…. m</w:t>
      </w:r>
      <w:r>
        <w:rPr>
          <w:vertAlign w:val="superscript"/>
        </w:rPr>
        <w:t>3</w:t>
      </w:r>
      <w:r>
        <w:t>/dobę.</w:t>
      </w:r>
    </w:p>
    <w:p w:rsidR="00503D79" w:rsidRDefault="002148BE">
      <w:pPr>
        <w:pStyle w:val="Standard"/>
        <w:numPr>
          <w:ilvl w:val="0"/>
          <w:numId w:val="1"/>
        </w:numPr>
        <w:spacing w:line="360" w:lineRule="auto"/>
      </w:pPr>
      <w:r>
        <w:t>Przewidywana ilość ścieków podlegających oczyszczeniu ……………………………. m</w:t>
      </w:r>
      <w:r>
        <w:rPr>
          <w:vertAlign w:val="superscript"/>
        </w:rPr>
        <w:t>3</w:t>
      </w:r>
      <w:r>
        <w:t>/dobę.</w:t>
      </w:r>
    </w:p>
    <w:p w:rsidR="00503D79" w:rsidRDefault="002148BE">
      <w:pPr>
        <w:pStyle w:val="Standard"/>
        <w:numPr>
          <w:ilvl w:val="0"/>
          <w:numId w:val="1"/>
        </w:numPr>
        <w:spacing w:line="360" w:lineRule="auto"/>
      </w:pPr>
      <w:r>
        <w:t xml:space="preserve">Czas </w:t>
      </w:r>
      <w:r>
        <w:t>funkcjonowania instalacji: praca przez cały rok /okresowo (podać okres) …........................</w:t>
      </w:r>
    </w:p>
    <w:p w:rsidR="00503D79" w:rsidRDefault="002148BE">
      <w:pPr>
        <w:pStyle w:val="Standard"/>
        <w:numPr>
          <w:ilvl w:val="0"/>
          <w:numId w:val="1"/>
        </w:numPr>
        <w:spacing w:line="360" w:lineRule="auto"/>
      </w:pPr>
      <w:r>
        <w:t>Termin rozpoczęcia eksploatacji oczyszczalni ścieków…………………………………………...</w:t>
      </w:r>
    </w:p>
    <w:p w:rsidR="00503D79" w:rsidRDefault="002148BE">
      <w:pPr>
        <w:pStyle w:val="Standard"/>
        <w:numPr>
          <w:ilvl w:val="0"/>
          <w:numId w:val="1"/>
        </w:numPr>
        <w:spacing w:line="360" w:lineRule="auto"/>
      </w:pPr>
      <w:r>
        <w:lastRenderedPageBreak/>
        <w:t>Charakterystyka oczyszczalni wynikająca z dokumentacji technicznej ( w tym typ oczyszc</w:t>
      </w:r>
      <w:r>
        <w:t>zalni, pojemność osadnika, miejsce odprowadzania oczyszczonych ścieków, opis zastosowanej technologii oczyszczania ścieków: ……………………………………………………………………………………………………......………………………………………………………………………………………………….……............……………………………………………………………………………………….……</w:t>
      </w:r>
      <w:r>
        <w:t>………....…………………………………………………………………………………….………………..……………………………………………………………………………………</w:t>
      </w:r>
    </w:p>
    <w:p w:rsidR="00503D79" w:rsidRDefault="002148BE">
      <w:pPr>
        <w:pStyle w:val="Standard"/>
        <w:numPr>
          <w:ilvl w:val="0"/>
          <w:numId w:val="1"/>
        </w:numPr>
        <w:spacing w:line="360" w:lineRule="auto"/>
      </w:pPr>
      <w:r>
        <w:t>Informacja, czy stopień ograniczania wielkości emisji jest zgodny z obowiązującymi przepisami, w tym określenie w [%] oraz w [mg/l] na podstawie instrukcji eksploatacji oczysz</w:t>
      </w:r>
      <w:r>
        <w:t>czalni:</w:t>
      </w:r>
    </w:p>
    <w:p w:rsidR="00503D79" w:rsidRDefault="002148BE">
      <w:pPr>
        <w:pStyle w:val="Standard"/>
        <w:numPr>
          <w:ilvl w:val="0"/>
          <w:numId w:val="12"/>
        </w:numPr>
        <w:spacing w:line="360" w:lineRule="auto"/>
      </w:pPr>
      <w:r>
        <w:t>Stopnia redukcji BZT</w:t>
      </w:r>
      <w:r>
        <w:rPr>
          <w:vertAlign w:val="subscript"/>
        </w:rPr>
        <w:t xml:space="preserve">5 </w:t>
      </w:r>
      <w:r>
        <w:t>………………………………………………………………………...</w:t>
      </w:r>
    </w:p>
    <w:p w:rsidR="00503D79" w:rsidRDefault="002148BE">
      <w:pPr>
        <w:pStyle w:val="Standard"/>
        <w:numPr>
          <w:ilvl w:val="0"/>
          <w:numId w:val="7"/>
        </w:numPr>
        <w:spacing w:line="360" w:lineRule="auto"/>
      </w:pPr>
      <w:r>
        <w:t>Stopień redukcji zawiesiny ogólnej w ściekach ..…………………………………………….</w:t>
      </w:r>
    </w:p>
    <w:p w:rsidR="00503D79" w:rsidRDefault="002148BE">
      <w:pPr>
        <w:pStyle w:val="Standard"/>
        <w:numPr>
          <w:ilvl w:val="0"/>
          <w:numId w:val="7"/>
        </w:numPr>
        <w:spacing w:line="360" w:lineRule="auto"/>
      </w:pPr>
      <w:r>
        <w:t>Stopnia redukcji ChZT</w:t>
      </w:r>
      <w:r>
        <w:rPr>
          <w:vertAlign w:val="subscript"/>
        </w:rPr>
        <w:t xml:space="preserve">Cr </w:t>
      </w:r>
      <w:r>
        <w:t>…………………………………………………………………….</w:t>
      </w:r>
    </w:p>
    <w:p w:rsidR="00503D79" w:rsidRDefault="002148BE">
      <w:pPr>
        <w:pStyle w:val="Standard"/>
        <w:numPr>
          <w:ilvl w:val="0"/>
          <w:numId w:val="7"/>
        </w:numPr>
        <w:spacing w:line="360" w:lineRule="auto"/>
      </w:pPr>
      <w:r>
        <w:t>Stopień redukcji azotu ogólnego ……………………………………………………………...</w:t>
      </w:r>
    </w:p>
    <w:p w:rsidR="00503D79" w:rsidRDefault="002148BE">
      <w:pPr>
        <w:pStyle w:val="Standard"/>
        <w:numPr>
          <w:ilvl w:val="0"/>
          <w:numId w:val="7"/>
        </w:numPr>
        <w:spacing w:line="360" w:lineRule="auto"/>
      </w:pPr>
      <w:r>
        <w:t xml:space="preserve">Stopień redukcji </w:t>
      </w:r>
      <w:r>
        <w:t>fosforu ogólnego ………………………………………………………….</w:t>
      </w:r>
      <w:r>
        <w:br/>
      </w:r>
    </w:p>
    <w:p w:rsidR="00503D79" w:rsidRDefault="002148BE">
      <w:pPr>
        <w:pStyle w:val="Standard"/>
        <w:spacing w:after="240" w:line="276" w:lineRule="auto"/>
        <w:jc w:val="both"/>
      </w:pPr>
      <w:r>
        <w:t xml:space="preserve">Oświadczam, że ścieki oczyszczone w zainstalowanej przydomowej oczyszczalni ścieków spełniają wymogi określone w  rozporządzeniu Ministra Środowiska z dnia 18 listopada 2014 r. </w:t>
      </w:r>
      <w:r>
        <w:rPr>
          <w:bCs/>
          <w:i/>
        </w:rPr>
        <w:t>w sprawie warunków, jakie należy speł</w:t>
      </w:r>
      <w:r>
        <w:rPr>
          <w:bCs/>
          <w:i/>
        </w:rPr>
        <w:t>nić przy wprowadzaniu ścieków do wód lub do ziemi, oraz w sprawie substancji szczególnie szkodliwych dla środowiska wodnego</w:t>
      </w:r>
      <w:r>
        <w:rPr>
          <w:bCs/>
        </w:rPr>
        <w:t xml:space="preserve"> (Dz.U. z 2014 poz. 1800 ze zm.)</w:t>
      </w:r>
    </w:p>
    <w:p w:rsidR="00503D79" w:rsidRDefault="002148BE">
      <w:pPr>
        <w:pStyle w:val="Default"/>
        <w:jc w:val="both"/>
      </w:pPr>
      <w:r>
        <w:t>Wyrażam zgodę na przetwarzanie moich danych osobowych zawartych w zgłoszeniu w celu prowadzenia ewid</w:t>
      </w:r>
      <w:r>
        <w:t>encji przydomowych oczyszczalni ścieków, zgodnie z art. 6 ust. 1 lit. a rozporządzenia parlamentu europejskiego i rady UE 2016/679 z dnia 27 kwietnia 2016 r. w sprawie ochrony osób fizycznych w związku z przetwarzaniem danych osobowych i w sprawie swobodne</w:t>
      </w:r>
      <w:r>
        <w:t>go przepływu takich danych oraz uchylenia dyrektywy 95/46/WE (ogólne rozporządzenie o ochronie danych), oraz oświadczam, że zapoznałem/am się z klauzulą informacyjną.</w:t>
      </w:r>
    </w:p>
    <w:p w:rsidR="00503D79" w:rsidRDefault="00503D79">
      <w:pPr>
        <w:pStyle w:val="Standard"/>
        <w:spacing w:after="240" w:line="276" w:lineRule="auto"/>
        <w:jc w:val="both"/>
      </w:pPr>
    </w:p>
    <w:p w:rsidR="00503D79" w:rsidRDefault="00503D79">
      <w:pPr>
        <w:pStyle w:val="Standard"/>
        <w:spacing w:line="360" w:lineRule="auto"/>
        <w:rPr>
          <w:sz w:val="20"/>
          <w:szCs w:val="20"/>
        </w:rPr>
      </w:pPr>
    </w:p>
    <w:p w:rsidR="00503D79" w:rsidRDefault="002148BE">
      <w:pPr>
        <w:pStyle w:val="Domylnie"/>
        <w:tabs>
          <w:tab w:val="left" w:pos="420"/>
        </w:tabs>
        <w:jc w:val="both"/>
      </w:pPr>
      <w:r>
        <w:t xml:space="preserve">                                                                                       </w:t>
      </w:r>
      <w:r>
        <w:t xml:space="preserve">        ………………………………………….</w:t>
      </w:r>
    </w:p>
    <w:p w:rsidR="00503D79" w:rsidRDefault="002148BE">
      <w:pPr>
        <w:pStyle w:val="Domylnie"/>
        <w:tabs>
          <w:tab w:val="left" w:pos="42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>
        <w:rPr>
          <w:i/>
          <w:iCs/>
        </w:rPr>
        <w:t>(podpis zgłaszającego)</w:t>
      </w:r>
    </w:p>
    <w:p w:rsidR="00503D79" w:rsidRDefault="00503D79">
      <w:pPr>
        <w:pStyle w:val="Standard"/>
        <w:spacing w:line="360" w:lineRule="auto"/>
      </w:pPr>
    </w:p>
    <w:p w:rsidR="00503D79" w:rsidRDefault="002148B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Załączniki:</w:t>
      </w:r>
    </w:p>
    <w:p w:rsidR="00503D79" w:rsidRDefault="002148BE">
      <w:pPr>
        <w:pStyle w:val="Domylnie"/>
        <w:numPr>
          <w:ilvl w:val="0"/>
          <w:numId w:val="13"/>
        </w:numPr>
        <w:tabs>
          <w:tab w:val="left" w:pos="420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Kopia mapy sytuacyjno-wysokościowej z naniesieniem lokalizacji oczyszczalni ścieków  lub powykonawczej inwentaryzacji geodezyjnej (oryginał do wglądu).</w:t>
      </w:r>
    </w:p>
    <w:p w:rsidR="00503D79" w:rsidRDefault="002148BE">
      <w:pPr>
        <w:pStyle w:val="Domylnie"/>
        <w:numPr>
          <w:ilvl w:val="0"/>
          <w:numId w:val="14"/>
        </w:numPr>
        <w:tabs>
          <w:tab w:val="left" w:pos="420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Kopia </w:t>
      </w:r>
      <w:r>
        <w:rPr>
          <w:sz w:val="20"/>
          <w:szCs w:val="20"/>
        </w:rPr>
        <w:t>zgłoszenia z Wydziału Budownictwa Starostwa Powiatowego w Świdnicy na budowę przydomowej oczyszczalni ścieków (oryginał do wglądu).</w:t>
      </w:r>
    </w:p>
    <w:p w:rsidR="00503D79" w:rsidRDefault="002148BE">
      <w:pPr>
        <w:pStyle w:val="Domylnie"/>
        <w:numPr>
          <w:ilvl w:val="0"/>
          <w:numId w:val="3"/>
        </w:numPr>
        <w:tabs>
          <w:tab w:val="left" w:pos="420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Kopia certyfikatu, atestu, aprobaty technicznej przydomowej oczyszczalni ścieków (oryginał do wglądu).</w:t>
      </w:r>
    </w:p>
    <w:p w:rsidR="00503D79" w:rsidRDefault="002148BE">
      <w:pPr>
        <w:pStyle w:val="Domylnie"/>
        <w:numPr>
          <w:ilvl w:val="0"/>
          <w:numId w:val="3"/>
        </w:numPr>
        <w:tabs>
          <w:tab w:val="left" w:pos="420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Kopia instrukcji eksp</w:t>
      </w:r>
      <w:r>
        <w:rPr>
          <w:sz w:val="20"/>
          <w:szCs w:val="20"/>
        </w:rPr>
        <w:t>loatacji oczyszczalni (jeśli została opracowana)</w:t>
      </w:r>
    </w:p>
    <w:p w:rsidR="00503D79" w:rsidRDefault="002148BE">
      <w:pPr>
        <w:pStyle w:val="Domylnie"/>
        <w:numPr>
          <w:ilvl w:val="0"/>
          <w:numId w:val="3"/>
        </w:numPr>
        <w:tabs>
          <w:tab w:val="left" w:pos="420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W przypadku działania przez przedstawiciela należy dołączyć oryginał pełnomocnictwa do reprezentowania wnioskodawcy wraz z dowodem opłaty skarbowej ( jeśli dotyczy) – 17 zł</w:t>
      </w:r>
    </w:p>
    <w:p w:rsidR="00503D79" w:rsidRDefault="00503D79">
      <w:pPr>
        <w:pStyle w:val="Domylnie"/>
        <w:tabs>
          <w:tab w:val="left" w:pos="704"/>
        </w:tabs>
        <w:ind w:left="284"/>
        <w:jc w:val="both"/>
        <w:rPr>
          <w:sz w:val="20"/>
          <w:szCs w:val="20"/>
        </w:rPr>
      </w:pPr>
    </w:p>
    <w:p w:rsidR="00503D79" w:rsidRDefault="00503D79">
      <w:pPr>
        <w:pStyle w:val="Akapitzlist"/>
        <w:rPr>
          <w:sz w:val="20"/>
          <w:szCs w:val="20"/>
        </w:rPr>
      </w:pPr>
    </w:p>
    <w:p w:rsidR="00503D79" w:rsidRDefault="002148BE">
      <w:pPr>
        <w:pStyle w:val="Standard"/>
        <w:jc w:val="both"/>
        <w:rPr>
          <w:u w:val="single"/>
        </w:rPr>
      </w:pPr>
      <w:r>
        <w:rPr>
          <w:b/>
          <w:sz w:val="20"/>
          <w:szCs w:val="20"/>
          <w:u w:val="single"/>
        </w:rPr>
        <w:t>Klauzula informacyjna:</w:t>
      </w:r>
    </w:p>
    <w:p w:rsidR="00503D79" w:rsidRDefault="002148BE">
      <w:pPr>
        <w:pStyle w:val="Standard"/>
        <w:spacing w:line="276" w:lineRule="auto"/>
        <w:jc w:val="both"/>
      </w:pPr>
      <w:r>
        <w:rPr>
          <w:rStyle w:val="StrongEmphasis"/>
          <w:sz w:val="20"/>
          <w:szCs w:val="20"/>
        </w:rPr>
        <w:t xml:space="preserve">1. </w:t>
      </w:r>
      <w:r>
        <w:rPr>
          <w:sz w:val="20"/>
          <w:szCs w:val="20"/>
        </w:rPr>
        <w:t>Administratorem Pana/Pani danych osobowych jest: Burmistrz Miasta Świebodzice, ul. Rynek 1, 58-160 Świebodzice</w:t>
      </w:r>
    </w:p>
    <w:p w:rsidR="00503D79" w:rsidRDefault="002148BE">
      <w:pPr>
        <w:pStyle w:val="Standard"/>
        <w:spacing w:line="276" w:lineRule="auto"/>
        <w:jc w:val="both"/>
      </w:pPr>
      <w:r>
        <w:rPr>
          <w:b/>
          <w:sz w:val="20"/>
        </w:rPr>
        <w:t>2.</w:t>
      </w:r>
      <w:r>
        <w:rPr>
          <w:sz w:val="20"/>
        </w:rPr>
        <w:t xml:space="preserve"> Wszelkie pytania dotyczące ochrony danych osobowych można kierować do wyznaczonego przez administratora Inspektora Ochrony Danych na adres e-m</w:t>
      </w:r>
      <w:r>
        <w:rPr>
          <w:sz w:val="20"/>
        </w:rPr>
        <w:t>ail: iod@swiebodzice.pl lub tel.: 74-666-95-02 lub pisemnie na adres Urzędu Miejskiego w Świebodzicach, ul. Rynek 1, 58-160 Świebodzice.</w:t>
      </w:r>
    </w:p>
    <w:p w:rsidR="00503D79" w:rsidRDefault="002148BE">
      <w:pPr>
        <w:pStyle w:val="Standard"/>
        <w:spacing w:line="276" w:lineRule="auto"/>
        <w:jc w:val="both"/>
      </w:pPr>
      <w:r>
        <w:rPr>
          <w:b/>
          <w:bCs/>
          <w:sz w:val="20"/>
          <w:szCs w:val="20"/>
        </w:rPr>
        <w:t>3.</w:t>
      </w:r>
      <w:r>
        <w:rPr>
          <w:sz w:val="20"/>
          <w:szCs w:val="20"/>
        </w:rPr>
        <w:t xml:space="preserve"> Administrator Danych przetwarza Pana/Pani dane osobowe zgodnie z obowiązującymi przepisami prawa, dla potrzeb prowad</w:t>
      </w:r>
      <w:r>
        <w:rPr>
          <w:sz w:val="20"/>
          <w:szCs w:val="20"/>
        </w:rPr>
        <w:t>zenia ewidencji przydomowych oczyszczalni ścieków.</w:t>
      </w:r>
    </w:p>
    <w:p w:rsidR="00503D79" w:rsidRDefault="002148BE">
      <w:pPr>
        <w:pStyle w:val="Standard"/>
        <w:spacing w:line="276" w:lineRule="auto"/>
        <w:jc w:val="both"/>
      </w:pPr>
      <w:r>
        <w:rPr>
          <w:b/>
          <w:bCs/>
          <w:sz w:val="20"/>
          <w:szCs w:val="20"/>
        </w:rPr>
        <w:t>4.</w:t>
      </w:r>
      <w:r>
        <w:rPr>
          <w:sz w:val="20"/>
          <w:szCs w:val="20"/>
        </w:rPr>
        <w:t xml:space="preserve"> Pana/Pani dane osobowe nie będą udostępniane innym podmiotom.</w:t>
      </w:r>
    </w:p>
    <w:p w:rsidR="00503D79" w:rsidRDefault="002148BE">
      <w:pPr>
        <w:pStyle w:val="Standard"/>
        <w:spacing w:line="276" w:lineRule="auto"/>
        <w:jc w:val="both"/>
      </w:pPr>
      <w:r>
        <w:rPr>
          <w:b/>
          <w:bCs/>
          <w:sz w:val="20"/>
          <w:szCs w:val="20"/>
        </w:rPr>
        <w:t>5.</w:t>
      </w:r>
      <w:r>
        <w:rPr>
          <w:sz w:val="20"/>
          <w:szCs w:val="20"/>
        </w:rPr>
        <w:t xml:space="preserve"> Pana/Pani dane osobowe mogą zostać ujawnione właściwym organom upoważnionym zgodnie z obowiązującymi przepisami prawa.</w:t>
      </w:r>
    </w:p>
    <w:p w:rsidR="00503D79" w:rsidRDefault="002148BE">
      <w:pPr>
        <w:pStyle w:val="Standard"/>
        <w:spacing w:line="276" w:lineRule="auto"/>
        <w:jc w:val="both"/>
      </w:pPr>
      <w:r>
        <w:rPr>
          <w:b/>
          <w:bCs/>
          <w:sz w:val="20"/>
          <w:szCs w:val="20"/>
        </w:rPr>
        <w:t>6.</w:t>
      </w:r>
      <w:r>
        <w:rPr>
          <w:sz w:val="20"/>
          <w:szCs w:val="20"/>
        </w:rPr>
        <w:t xml:space="preserve"> Pana/Pani dane </w:t>
      </w:r>
      <w:r>
        <w:rPr>
          <w:sz w:val="20"/>
          <w:szCs w:val="20"/>
        </w:rPr>
        <w:t>osobowe będą przechowywane przez okres niezbędny do realizacji celu określonego w pkt 3, a po tym czasie przez okres  wymagany  przepisami prawa.</w:t>
      </w:r>
    </w:p>
    <w:p w:rsidR="00503D79" w:rsidRDefault="002148BE">
      <w:pPr>
        <w:pStyle w:val="Standard"/>
        <w:spacing w:line="276" w:lineRule="auto"/>
        <w:jc w:val="both"/>
      </w:pPr>
      <w:r>
        <w:rPr>
          <w:b/>
          <w:bCs/>
          <w:sz w:val="20"/>
          <w:szCs w:val="20"/>
        </w:rPr>
        <w:t>7.</w:t>
      </w:r>
      <w:r>
        <w:rPr>
          <w:sz w:val="20"/>
          <w:szCs w:val="20"/>
        </w:rPr>
        <w:t xml:space="preserve"> Posiada Pan/Pani prawo dostępu do swoich danych osobowych, ich sprostowania, usunięcia, przenoszenia, ogran</w:t>
      </w:r>
      <w:r>
        <w:rPr>
          <w:sz w:val="20"/>
          <w:szCs w:val="20"/>
        </w:rPr>
        <w:t xml:space="preserve">iczenia, przetwarzania oraz sprzeciwu wobec ich przetwarzania. </w:t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8</w:t>
      </w:r>
      <w:r>
        <w:rPr>
          <w:sz w:val="20"/>
          <w:szCs w:val="20"/>
        </w:rPr>
        <w:t>. Przysługuje Panu/Pani prawo wniesienia skargi do Prezesa Urzędu Ochrony Danych Osobowych gdy uzna Pan/Pani, że przetwarzanie Pana/Pani danych osobowych narusza przepisy RODO.</w:t>
      </w:r>
    </w:p>
    <w:p w:rsidR="00503D79" w:rsidRDefault="002148BE">
      <w:pPr>
        <w:pStyle w:val="Standard"/>
        <w:jc w:val="both"/>
      </w:pPr>
      <w:r>
        <w:rPr>
          <w:b/>
          <w:bCs/>
          <w:sz w:val="20"/>
          <w:szCs w:val="20"/>
        </w:rPr>
        <w:t>9.</w:t>
      </w:r>
      <w:r>
        <w:rPr>
          <w:sz w:val="20"/>
          <w:szCs w:val="20"/>
        </w:rPr>
        <w:t xml:space="preserve"> Podanie prz</w:t>
      </w:r>
      <w:r>
        <w:rPr>
          <w:sz w:val="20"/>
          <w:szCs w:val="20"/>
        </w:rPr>
        <w:t>ez Pana/Panią danych osobowych jest nieobowiązkowe, ale niezbędne do realizacji celu określonego w pkt 3.</w:t>
      </w:r>
    </w:p>
    <w:p w:rsidR="00503D79" w:rsidRDefault="00503D79">
      <w:pPr>
        <w:pStyle w:val="Standard"/>
        <w:jc w:val="both"/>
      </w:pPr>
    </w:p>
    <w:p w:rsidR="00503D79" w:rsidRDefault="00503D79">
      <w:pPr>
        <w:pStyle w:val="Standard"/>
        <w:jc w:val="both"/>
      </w:pPr>
    </w:p>
    <w:p w:rsidR="00503D79" w:rsidRDefault="002148BE">
      <w:pPr>
        <w:pStyle w:val="Domylnie"/>
        <w:tabs>
          <w:tab w:val="left" w:pos="42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3D79" w:rsidRDefault="002148BE">
      <w:pPr>
        <w:pStyle w:val="Standard"/>
        <w:jc w:val="both"/>
        <w:rPr>
          <w:u w:val="single"/>
        </w:rPr>
      </w:pPr>
      <w:r>
        <w:rPr>
          <w:b/>
          <w:bCs/>
          <w:sz w:val="20"/>
          <w:szCs w:val="20"/>
          <w:u w:val="single"/>
        </w:rPr>
        <w:t>Pouczenie dla użytkownika instalacji:</w:t>
      </w:r>
    </w:p>
    <w:p w:rsidR="00503D79" w:rsidRDefault="00503D79">
      <w:pPr>
        <w:pStyle w:val="Standard"/>
        <w:jc w:val="both"/>
        <w:rPr>
          <w:u w:val="single"/>
        </w:rPr>
      </w:pPr>
    </w:p>
    <w:p w:rsidR="00503D79" w:rsidRDefault="002148BE">
      <w:pPr>
        <w:pStyle w:val="Standard"/>
        <w:jc w:val="both"/>
      </w:pPr>
      <w:r>
        <w:rPr>
          <w:sz w:val="20"/>
          <w:szCs w:val="20"/>
        </w:rPr>
        <w:t xml:space="preserve">Zgodnie z art. 152 ust. 4 Prawo Ochrony Środowiska do rozpoczęcia eksploatacji instalacji można </w:t>
      </w:r>
      <w:r>
        <w:rPr>
          <w:sz w:val="20"/>
          <w:szCs w:val="20"/>
        </w:rPr>
        <w:t>przystąpić, jeżeli organ właściwy do przyjęcia zgłoszenia w terminie 30 dni od dnia doręczenia zgłoszenia nie wniesie sprzeciwu w drodze decyzji.</w:t>
      </w:r>
    </w:p>
    <w:p w:rsidR="00503D79" w:rsidRDefault="00503D79">
      <w:pPr>
        <w:pStyle w:val="Standard"/>
        <w:jc w:val="both"/>
        <w:rPr>
          <w:sz w:val="20"/>
          <w:szCs w:val="20"/>
        </w:rPr>
      </w:pPr>
    </w:p>
    <w:p w:rsidR="00503D79" w:rsidRDefault="002148BE">
      <w:pPr>
        <w:pStyle w:val="Standard"/>
        <w:jc w:val="both"/>
      </w:pPr>
      <w:r>
        <w:rPr>
          <w:sz w:val="20"/>
          <w:szCs w:val="20"/>
        </w:rPr>
        <w:t>Eksploatujący oczyszczalnie jest obowiązany do dokonania zgłoszenia przed rozpoczęciem jej eksploatacji.</w:t>
      </w:r>
    </w:p>
    <w:p w:rsidR="00503D79" w:rsidRDefault="00503D79">
      <w:pPr>
        <w:pStyle w:val="Standard"/>
        <w:jc w:val="both"/>
        <w:rPr>
          <w:sz w:val="20"/>
          <w:szCs w:val="20"/>
        </w:rPr>
      </w:pPr>
    </w:p>
    <w:p w:rsidR="00503D79" w:rsidRDefault="002148BE">
      <w:pPr>
        <w:pStyle w:val="Standard"/>
        <w:jc w:val="both"/>
      </w:pPr>
      <w:r>
        <w:rPr>
          <w:sz w:val="20"/>
          <w:szCs w:val="20"/>
        </w:rPr>
        <w:t>Eks</w:t>
      </w:r>
      <w:r>
        <w:rPr>
          <w:sz w:val="20"/>
          <w:szCs w:val="20"/>
        </w:rPr>
        <w:t>ploatujący jest obowiązany przedłożyć organowi właściwemu do przyjęcia zgłoszenia informacji o rezygnacji z rozpoczęcia albo zakończenia eksploatacji, lub informację o zmianie danych ze zgłoszenia. Zgłoszenia takiego należy dokonać w terminie 14 dni od dni</w:t>
      </w:r>
      <w:r>
        <w:rPr>
          <w:sz w:val="20"/>
          <w:szCs w:val="20"/>
        </w:rPr>
        <w:t>a rezygnacji z podjęcia działalności albo zaprzestania działalności lub zmianie danych.</w:t>
      </w:r>
    </w:p>
    <w:p w:rsidR="00503D79" w:rsidRDefault="00503D79">
      <w:pPr>
        <w:pStyle w:val="Standard"/>
        <w:jc w:val="both"/>
        <w:rPr>
          <w:sz w:val="20"/>
          <w:szCs w:val="20"/>
        </w:rPr>
      </w:pPr>
    </w:p>
    <w:p w:rsidR="00503D79" w:rsidRDefault="00503D79">
      <w:pPr>
        <w:pStyle w:val="Standard"/>
        <w:jc w:val="both"/>
        <w:rPr>
          <w:sz w:val="20"/>
          <w:szCs w:val="20"/>
        </w:rPr>
      </w:pPr>
    </w:p>
    <w:p w:rsidR="00503D79" w:rsidRDefault="002148BE">
      <w:pPr>
        <w:pStyle w:val="Domylnie"/>
        <w:tabs>
          <w:tab w:val="left" w:pos="420"/>
        </w:tabs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Zwolnienie z opłaty skarbowej</w:t>
      </w:r>
      <w:r>
        <w:rPr>
          <w:sz w:val="20"/>
          <w:szCs w:val="20"/>
        </w:rPr>
        <w:t xml:space="preserve">: na podstawie art. 2 ust. 1. pkt 2 ustawy z dnia 16 listopada 2006 r. o opłacie skarbowej (Dz. U. 2018 poz. 1044 ze zm.), zwalnia się z </w:t>
      </w:r>
      <w:r>
        <w:rPr>
          <w:sz w:val="20"/>
          <w:szCs w:val="20"/>
        </w:rPr>
        <w:t>opłaty skarbowej dokonanie zgłoszenia w sprawach budownictwa mieszkaniowego. W przypadku podlegania zwolnieniu z opłat, należy dołączyć oświadczenie o wykonaniu instalacji przydomowej oczyszczalni ścieków wyłącznie dla celów zapewniających właściwe funkcjo</w:t>
      </w:r>
      <w:r>
        <w:rPr>
          <w:sz w:val="20"/>
          <w:szCs w:val="20"/>
        </w:rPr>
        <w:t>nowanie budynku mieszkalnego.</w:t>
      </w:r>
    </w:p>
    <w:p w:rsidR="00503D79" w:rsidRDefault="002148BE">
      <w:pPr>
        <w:pStyle w:val="Domylnie"/>
        <w:tabs>
          <w:tab w:val="left" w:pos="42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503D7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148BE">
      <w:r>
        <w:separator/>
      </w:r>
    </w:p>
  </w:endnote>
  <w:endnote w:type="continuationSeparator" w:id="0">
    <w:p w:rsidR="00000000" w:rsidRDefault="0021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148BE">
      <w:r>
        <w:rPr>
          <w:color w:val="000000"/>
        </w:rPr>
        <w:separator/>
      </w:r>
    </w:p>
  </w:footnote>
  <w:footnote w:type="continuationSeparator" w:id="0">
    <w:p w:rsidR="00000000" w:rsidRDefault="00214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875FE"/>
    <w:multiLevelType w:val="multilevel"/>
    <w:tmpl w:val="A2842560"/>
    <w:styleLink w:val="WWNum5"/>
    <w:lvl w:ilvl="0">
      <w:start w:val="3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" w15:restartNumberingAfterBreak="0">
    <w:nsid w:val="16822002"/>
    <w:multiLevelType w:val="multilevel"/>
    <w:tmpl w:val="3A70491C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38508E"/>
    <w:multiLevelType w:val="multilevel"/>
    <w:tmpl w:val="2E40B040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5EA3B30"/>
    <w:multiLevelType w:val="multilevel"/>
    <w:tmpl w:val="D0087FD6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299D1EBD"/>
    <w:multiLevelType w:val="multilevel"/>
    <w:tmpl w:val="C590B44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29EA41FF"/>
    <w:multiLevelType w:val="multilevel"/>
    <w:tmpl w:val="13421E56"/>
    <w:styleLink w:val="WWNum6"/>
    <w:lvl w:ilvl="0">
      <w:numFmt w:val="bullet"/>
      <w:lvlText w:val=""/>
      <w:lvlJc w:val="left"/>
      <w:pPr>
        <w:ind w:left="720" w:hanging="360"/>
      </w:pPr>
      <w:rPr>
        <w:rFonts w:ascii="Symbol" w:eastAsia="Symbol" w:hAnsi="Symbol" w:cs="Symbol"/>
        <w:color w:val="00000A"/>
      </w:rPr>
    </w:lvl>
    <w:lvl w:ilvl="1"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3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2B120FF2"/>
    <w:multiLevelType w:val="multilevel"/>
    <w:tmpl w:val="C0CCF024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7" w15:restartNumberingAfterBreak="0">
    <w:nsid w:val="3DA9303B"/>
    <w:multiLevelType w:val="multilevel"/>
    <w:tmpl w:val="EB584FD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951A7E"/>
    <w:multiLevelType w:val="multilevel"/>
    <w:tmpl w:val="078025CC"/>
    <w:styleLink w:val="WWNum2"/>
    <w:lvl w:ilvl="0">
      <w:numFmt w:val="bullet"/>
      <w:lvlText w:val=""/>
      <w:lvlJc w:val="left"/>
      <w:pPr>
        <w:ind w:left="720" w:hanging="360"/>
      </w:pPr>
      <w:rPr>
        <w:rFonts w:ascii="Symbol" w:eastAsia="Symbol" w:hAnsi="Symbol" w:cs="Symbol"/>
        <w:color w:val="00000A"/>
      </w:rPr>
    </w:lvl>
    <w:lvl w:ilvl="1"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3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</w:abstractNum>
  <w:abstractNum w:abstractNumId="9" w15:restartNumberingAfterBreak="0">
    <w:nsid w:val="590D12D9"/>
    <w:multiLevelType w:val="multilevel"/>
    <w:tmpl w:val="76200746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3"/>
  </w:num>
  <w:num w:numId="10">
    <w:abstractNumId w:val="9"/>
    <w:lvlOverride w:ilvl="0">
      <w:startOverride w:val="1"/>
    </w:lvlOverride>
  </w:num>
  <w:num w:numId="11">
    <w:abstractNumId w:val="4"/>
  </w:num>
  <w:num w:numId="12">
    <w:abstractNumId w:val="2"/>
    <w:lvlOverride w:ilvl="0"/>
  </w:num>
  <w:num w:numId="13">
    <w:abstractNumId w:val="1"/>
    <w:lvlOverride w:ilvl="0">
      <w:startOverride w:val="1"/>
    </w:lvlOverride>
  </w:num>
  <w:num w:numId="14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03D79"/>
    <w:rsid w:val="002148BE"/>
    <w:rsid w:val="0050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32E18-D60C-4E65-AA68-F32A4046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uiPriority w:val="9"/>
    <w:qFormat/>
    <w:pPr>
      <w:keepNext/>
      <w:keepLines/>
      <w:suppressAutoHyphens w:val="0"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 w:bidi="ar-SA"/>
    </w:rPr>
  </w:style>
  <w:style w:type="paragraph" w:styleId="Nagwek8">
    <w:name w:val="heading 8"/>
    <w:basedOn w:val="Standard"/>
    <w:next w:val="Textbody"/>
    <w:pPr>
      <w:keepNext/>
      <w:jc w:val="center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ormalnyWeb">
    <w:name w:val="Normal (Web)"/>
    <w:basedOn w:val="Standard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Domylnie">
    <w:name w:val="Domyœlnie"/>
    <w:pPr>
      <w:widowControl/>
    </w:pPr>
    <w:rPr>
      <w:rFonts w:cs="Times New Roman"/>
      <w:lang w:bidi="ar-SA"/>
    </w:rPr>
  </w:style>
  <w:style w:type="paragraph" w:styleId="Akapitzlist">
    <w:name w:val="List Paragraph"/>
    <w:basedOn w:val="Standard"/>
    <w:pPr>
      <w:ind w:left="708"/>
    </w:pPr>
  </w:style>
  <w:style w:type="paragraph" w:customStyle="1" w:styleId="Default">
    <w:name w:val="Default"/>
    <w:pPr>
      <w:widowControl/>
    </w:pPr>
    <w:rPr>
      <w:rFonts w:eastAsia="Calibri" w:cs="Times New Roman"/>
      <w:color w:val="000000"/>
      <w:lang w:eastAsia="en-US" w:bidi="ar-SA"/>
    </w:rPr>
  </w:style>
  <w:style w:type="character" w:customStyle="1" w:styleId="RTFNum51">
    <w:name w:val="RTF_Num 5 1"/>
    <w:rPr>
      <w:rFonts w:cs="Times New Roman"/>
      <w:sz w:val="24"/>
      <w:szCs w:val="24"/>
    </w:rPr>
  </w:style>
  <w:style w:type="character" w:customStyle="1" w:styleId="RTFNum52">
    <w:name w:val="RTF_Num 5 2"/>
    <w:rPr>
      <w:rFonts w:cs="Times New Roman"/>
    </w:rPr>
  </w:style>
  <w:style w:type="character" w:customStyle="1" w:styleId="RTFNum53">
    <w:name w:val="RTF_Num 5 3"/>
    <w:rPr>
      <w:rFonts w:cs="Times New Roman"/>
    </w:rPr>
  </w:style>
  <w:style w:type="character" w:customStyle="1" w:styleId="RTFNum54">
    <w:name w:val="RTF_Num 5 4"/>
    <w:rPr>
      <w:rFonts w:cs="Times New Roman"/>
    </w:rPr>
  </w:style>
  <w:style w:type="character" w:customStyle="1" w:styleId="RTFNum55">
    <w:name w:val="RTF_Num 5 5"/>
    <w:rPr>
      <w:rFonts w:cs="Times New Roman"/>
    </w:rPr>
  </w:style>
  <w:style w:type="character" w:customStyle="1" w:styleId="RTFNum56">
    <w:name w:val="RTF_Num 5 6"/>
    <w:rPr>
      <w:rFonts w:cs="Times New Roman"/>
    </w:rPr>
  </w:style>
  <w:style w:type="character" w:customStyle="1" w:styleId="RTFNum57">
    <w:name w:val="RTF_Num 5 7"/>
    <w:rPr>
      <w:rFonts w:cs="Times New Roman"/>
    </w:rPr>
  </w:style>
  <w:style w:type="character" w:customStyle="1" w:styleId="RTFNum58">
    <w:name w:val="RTF_Num 5 8"/>
    <w:rPr>
      <w:rFonts w:cs="Times New Roman"/>
    </w:rPr>
  </w:style>
  <w:style w:type="character" w:customStyle="1" w:styleId="RTFNum59">
    <w:name w:val="RTF_Num 5 9"/>
    <w:rPr>
      <w:rFonts w:cs="Times New Roman"/>
    </w:rPr>
  </w:style>
  <w:style w:type="character" w:customStyle="1" w:styleId="RTFNum61">
    <w:name w:val="RTF_Num 6 1"/>
    <w:rPr>
      <w:rFonts w:ascii="Symbol" w:eastAsia="Symbol" w:hAnsi="Symbol" w:cs="Symbol"/>
      <w:color w:val="00000A"/>
    </w:rPr>
  </w:style>
  <w:style w:type="character" w:customStyle="1" w:styleId="RTFNum62">
    <w:name w:val="RTF_Num 6 2"/>
    <w:rPr>
      <w:rFonts w:ascii="Courier New" w:eastAsia="Courier New" w:hAnsi="Courier New" w:cs="Courier New"/>
    </w:rPr>
  </w:style>
  <w:style w:type="character" w:customStyle="1" w:styleId="RTFNum63">
    <w:name w:val="RTF_Num 6 3"/>
    <w:rPr>
      <w:rFonts w:ascii="Wingdings" w:eastAsia="Wingdings" w:hAnsi="Wingdings" w:cs="Wingdings"/>
    </w:rPr>
  </w:style>
  <w:style w:type="character" w:customStyle="1" w:styleId="RTFNum64">
    <w:name w:val="RTF_Num 6 4"/>
    <w:rPr>
      <w:rFonts w:ascii="Symbol" w:eastAsia="Symbol" w:hAnsi="Symbol" w:cs="Symbol"/>
    </w:rPr>
  </w:style>
  <w:style w:type="character" w:customStyle="1" w:styleId="RTFNum65">
    <w:name w:val="RTF_Num 6 5"/>
    <w:rPr>
      <w:rFonts w:ascii="Courier New" w:eastAsia="Courier New" w:hAnsi="Courier New" w:cs="Courier New"/>
    </w:rPr>
  </w:style>
  <w:style w:type="character" w:customStyle="1" w:styleId="RTFNum66">
    <w:name w:val="RTF_Num 6 6"/>
    <w:rPr>
      <w:rFonts w:ascii="Wingdings" w:eastAsia="Wingdings" w:hAnsi="Wingdings" w:cs="Wingdings"/>
    </w:rPr>
  </w:style>
  <w:style w:type="character" w:customStyle="1" w:styleId="RTFNum67">
    <w:name w:val="RTF_Num 6 7"/>
    <w:rPr>
      <w:rFonts w:ascii="Symbol" w:eastAsia="Symbol" w:hAnsi="Symbol" w:cs="Symbol"/>
    </w:rPr>
  </w:style>
  <w:style w:type="character" w:customStyle="1" w:styleId="RTFNum68">
    <w:name w:val="RTF_Num 6 8"/>
    <w:rPr>
      <w:rFonts w:ascii="Courier New" w:eastAsia="Courier New" w:hAnsi="Courier New" w:cs="Courier New"/>
    </w:rPr>
  </w:style>
  <w:style w:type="character" w:customStyle="1" w:styleId="RTFNum69">
    <w:name w:val="RTF_Num 6 9"/>
    <w:rPr>
      <w:rFonts w:ascii="Wingdings" w:eastAsia="Wingdings" w:hAnsi="Wingdings" w:cs="Wingdings"/>
    </w:rPr>
  </w:style>
  <w:style w:type="character" w:customStyle="1" w:styleId="RTFNum71">
    <w:name w:val="RTF_Num 7 1"/>
    <w:rPr>
      <w:rFonts w:cs="Times New Roman"/>
    </w:rPr>
  </w:style>
  <w:style w:type="character" w:customStyle="1" w:styleId="RTFNum72">
    <w:name w:val="RTF_Num 7 2"/>
    <w:rPr>
      <w:rFonts w:cs="Times New Roman"/>
    </w:rPr>
  </w:style>
  <w:style w:type="character" w:customStyle="1" w:styleId="RTFNum73">
    <w:name w:val="RTF_Num 7 3"/>
    <w:rPr>
      <w:rFonts w:cs="Times New Roman"/>
    </w:rPr>
  </w:style>
  <w:style w:type="character" w:customStyle="1" w:styleId="RTFNum74">
    <w:name w:val="RTF_Num 7 4"/>
    <w:rPr>
      <w:rFonts w:cs="Times New Roman"/>
    </w:rPr>
  </w:style>
  <w:style w:type="character" w:customStyle="1" w:styleId="RTFNum75">
    <w:name w:val="RTF_Num 7 5"/>
    <w:rPr>
      <w:rFonts w:cs="Times New Roman"/>
    </w:rPr>
  </w:style>
  <w:style w:type="character" w:customStyle="1" w:styleId="RTFNum76">
    <w:name w:val="RTF_Num 7 6"/>
    <w:rPr>
      <w:rFonts w:cs="Times New Roman"/>
    </w:rPr>
  </w:style>
  <w:style w:type="character" w:customStyle="1" w:styleId="RTFNum77">
    <w:name w:val="RTF_Num 7 7"/>
    <w:rPr>
      <w:rFonts w:cs="Times New Roman"/>
    </w:rPr>
  </w:style>
  <w:style w:type="character" w:customStyle="1" w:styleId="RTFNum78">
    <w:name w:val="RTF_Num 7 8"/>
    <w:rPr>
      <w:rFonts w:cs="Times New Roman"/>
    </w:rPr>
  </w:style>
  <w:style w:type="character" w:customStyle="1" w:styleId="RTFNum79">
    <w:name w:val="RTF_Num 7 9"/>
    <w:rPr>
      <w:rFonts w:cs="Times New Roman"/>
    </w:rPr>
  </w:style>
  <w:style w:type="character" w:customStyle="1" w:styleId="RTFNum21">
    <w:name w:val="RTF_Num 2 1"/>
    <w:rPr>
      <w:rFonts w:ascii="Symbol" w:eastAsia="Symbol" w:hAnsi="Symbol" w:cs="Symbol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en-US" w:bidi="ar-SA"/>
    </w:rPr>
  </w:style>
  <w:style w:type="character" w:customStyle="1" w:styleId="StrongEmphasis">
    <w:name w:val="Strong Emphasis"/>
    <w:rPr>
      <w:b/>
      <w:bCs/>
    </w:rPr>
  </w:style>
  <w:style w:type="character" w:customStyle="1" w:styleId="ListLabel1">
    <w:name w:val="ListLabel 1"/>
    <w:rPr>
      <w:rFonts w:cs="Times New Roman"/>
      <w:sz w:val="24"/>
      <w:szCs w:val="24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Symbol" w:cs="Symbol"/>
      <w:color w:val="00000A"/>
    </w:rPr>
  </w:style>
  <w:style w:type="character" w:customStyle="1" w:styleId="ListLabel4">
    <w:name w:val="ListLabel 4"/>
    <w:rPr>
      <w:rFonts w:eastAsia="Courier New" w:cs="Courier New"/>
    </w:rPr>
  </w:style>
  <w:style w:type="character" w:customStyle="1" w:styleId="ListLabel5">
    <w:name w:val="ListLabel 5"/>
    <w:rPr>
      <w:rFonts w:eastAsia="Wingdings" w:cs="Wingdings"/>
    </w:rPr>
  </w:style>
  <w:style w:type="character" w:customStyle="1" w:styleId="ListLabel6">
    <w:name w:val="ListLabel 6"/>
    <w:rPr>
      <w:rFonts w:eastAsia="Symbol" w:cs="Symbol"/>
    </w:rPr>
  </w:style>
  <w:style w:type="character" w:customStyle="1" w:styleId="ListLabel7">
    <w:name w:val="ListLabel 7"/>
    <w:rPr>
      <w:b/>
      <w:sz w:val="24"/>
      <w:szCs w:val="24"/>
    </w:rPr>
  </w:style>
  <w:style w:type="character" w:customStyle="1" w:styleId="ListLabel8">
    <w:name w:val="ListLabel 8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1002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Heinz</dc:creator>
  <cp:lastModifiedBy>Rafał Oleśkiewicz</cp:lastModifiedBy>
  <cp:revision>2</cp:revision>
  <cp:lastPrinted>2018-11-21T08:17:00Z</cp:lastPrinted>
  <dcterms:created xsi:type="dcterms:W3CDTF">2019-02-12T08:13:00Z</dcterms:created>
  <dcterms:modified xsi:type="dcterms:W3CDTF">2019-02-12T08:13:00Z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